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0713C" w:rsidRPr="00CC7F98" w:rsidRDefault="00F65392" w:rsidP="00CC7F98">
      <w:pPr>
        <w:spacing w:line="400" w:lineRule="exact"/>
        <w:rPr>
          <w:rFonts w:ascii="微軟正黑體" w:eastAsia="微軟正黑體" w:hAnsi="微軟正黑體"/>
          <w:bCs/>
          <w:spacing w:val="0"/>
          <w:sz w:val="24"/>
          <w:szCs w:val="24"/>
        </w:rPr>
      </w:pPr>
      <w:r w:rsidRPr="00CC7F98">
        <w:rPr>
          <w:rFonts w:ascii="微軟正黑體" w:eastAsia="微軟正黑體" w:hAnsi="微軟正黑體" w:hint="eastAsia"/>
          <w:bCs/>
          <w:spacing w:val="0"/>
          <w:sz w:val="24"/>
          <w:szCs w:val="24"/>
        </w:rPr>
        <w:t>【</w:t>
      </w:r>
      <w:r w:rsidR="00884FE6" w:rsidRPr="00CC7F98">
        <w:rPr>
          <w:rFonts w:ascii="微軟正黑體" w:eastAsia="微軟正黑體" w:hAnsi="微軟正黑體" w:hint="eastAsia"/>
          <w:bCs/>
          <w:spacing w:val="0"/>
          <w:sz w:val="24"/>
          <w:szCs w:val="24"/>
        </w:rPr>
        <w:t>今日主題</w:t>
      </w:r>
      <w:r w:rsidRPr="00CC7F98">
        <w:rPr>
          <w:rFonts w:ascii="微軟正黑體" w:eastAsia="微軟正黑體" w:hAnsi="微軟正黑體" w:hint="eastAsia"/>
          <w:bCs/>
          <w:spacing w:val="0"/>
          <w:sz w:val="24"/>
          <w:szCs w:val="24"/>
        </w:rPr>
        <w:t>】</w:t>
      </w:r>
    </w:p>
    <w:p w:rsidR="0092149C" w:rsidRPr="006A46A7" w:rsidRDefault="0092149C" w:rsidP="00CC7F98">
      <w:pPr>
        <w:spacing w:beforeLines="20" w:before="48" w:line="400" w:lineRule="exact"/>
        <w:rPr>
          <w:rFonts w:ascii="微軟正黑體" w:eastAsia="微軟正黑體" w:hAnsi="微軟正黑體"/>
          <w:spacing w:val="20"/>
          <w:sz w:val="30"/>
          <w:szCs w:val="30"/>
        </w:rPr>
      </w:pPr>
      <w:r w:rsidRPr="006A46A7">
        <w:rPr>
          <w:rFonts w:ascii="微軟正黑體" w:eastAsia="微軟正黑體" w:hAnsi="微軟正黑體" w:hint="eastAsia"/>
          <w:spacing w:val="20"/>
          <w:sz w:val="30"/>
          <w:szCs w:val="30"/>
        </w:rPr>
        <w:t>四張椅子的操練</w:t>
      </w:r>
    </w:p>
    <w:p w:rsidR="0092149C" w:rsidRPr="00CC7F98" w:rsidRDefault="0092149C" w:rsidP="00CC7F98">
      <w:pPr>
        <w:spacing w:beforeLines="30" w:before="72" w:line="400" w:lineRule="exact"/>
        <w:rPr>
          <w:rFonts w:ascii="微軟正黑體" w:eastAsia="微軟正黑體" w:hAnsi="微軟正黑體"/>
          <w:spacing w:val="0"/>
        </w:rPr>
      </w:pPr>
      <w:r w:rsidRPr="00CC7F98">
        <w:rPr>
          <w:rFonts w:ascii="微軟正黑體" w:eastAsia="微軟正黑體" w:hAnsi="微軟正黑體" w:hint="eastAsia"/>
          <w:spacing w:val="0"/>
        </w:rPr>
        <w:t>講員︰陳建發弟兄</w:t>
      </w:r>
    </w:p>
    <w:p w:rsidR="0092149C" w:rsidRPr="00CC7F98" w:rsidRDefault="00CC7F98" w:rsidP="00CC7F98">
      <w:pPr>
        <w:spacing w:beforeLines="20" w:before="48" w:line="300" w:lineRule="exact"/>
        <w:jc w:val="both"/>
        <w:rPr>
          <w:rFonts w:ascii="微軟正黑體" w:eastAsia="微軟正黑體" w:hAnsi="微軟正黑體"/>
          <w:spacing w:val="0"/>
          <w:sz w:val="20"/>
        </w:rPr>
      </w:pPr>
      <w:r>
        <w:rPr>
          <w:rFonts w:ascii="微軟正黑體" w:eastAsia="微軟正黑體" w:hAnsi="微軟正黑體" w:hint="eastAsia"/>
          <w:spacing w:val="0"/>
          <w:sz w:val="20"/>
        </w:rPr>
        <w:t>《</w:t>
      </w:r>
      <w:r w:rsidR="0092149C" w:rsidRPr="00CC7F98">
        <w:rPr>
          <w:rFonts w:ascii="微軟正黑體" w:eastAsia="微軟正黑體" w:hAnsi="微軟正黑體" w:hint="eastAsia"/>
          <w:spacing w:val="0"/>
          <w:sz w:val="20"/>
        </w:rPr>
        <w:t>講員介紹</w:t>
      </w:r>
      <w:r>
        <w:rPr>
          <w:rFonts w:ascii="微軟正黑體" w:eastAsia="微軟正黑體" w:hAnsi="微軟正黑體" w:hint="eastAsia"/>
          <w:spacing w:val="0"/>
          <w:sz w:val="20"/>
        </w:rPr>
        <w:t>》</w:t>
      </w:r>
      <w:r w:rsidR="0092149C" w:rsidRPr="00CC7F98">
        <w:rPr>
          <w:rFonts w:ascii="微軟正黑體" w:eastAsia="微軟正黑體" w:hAnsi="微軟正黑體" w:hint="eastAsia"/>
          <w:spacing w:val="0"/>
          <w:sz w:val="20"/>
        </w:rPr>
        <w:t>原為航太工程師的陳建發弟兄（TAN Kian Huat），於2009年在新加坡宏茂橋的畢士大堂（Bethesda Hall），被接納並按立為全職宣教士，投入於跨文化宣教事工。</w:t>
      </w:r>
    </w:p>
    <w:p w:rsidR="0092149C" w:rsidRPr="00CC7F98" w:rsidRDefault="0092149C" w:rsidP="00CC7F98">
      <w:pPr>
        <w:spacing w:beforeLines="50" w:before="120" w:line="300" w:lineRule="exact"/>
        <w:jc w:val="both"/>
        <w:rPr>
          <w:rFonts w:ascii="微軟正黑體" w:eastAsia="微軟正黑體" w:hAnsi="微軟正黑體"/>
          <w:spacing w:val="0"/>
          <w:sz w:val="20"/>
        </w:rPr>
      </w:pPr>
      <w:r w:rsidRPr="00CC7F98">
        <w:rPr>
          <w:rFonts w:ascii="微軟正黑體" w:eastAsia="微軟正黑體" w:hAnsi="微軟正黑體" w:hint="eastAsia"/>
          <w:spacing w:val="0"/>
          <w:sz w:val="20"/>
        </w:rPr>
        <w:t>自1992年至2017年間，他擔任畢士大堂聚會處的長老，負責牧養、婚姻諮商、探訪、教導以及講台的服事。</w:t>
      </w:r>
      <w:r w:rsidR="00CC7F98">
        <w:rPr>
          <w:rFonts w:ascii="微軟正黑體" w:eastAsia="微軟正黑體" w:hAnsi="微軟正黑體" w:hint="eastAsia"/>
          <w:spacing w:val="0"/>
          <w:sz w:val="20"/>
        </w:rPr>
        <w:t>經</w:t>
      </w:r>
      <w:r w:rsidRPr="00CC7F98">
        <w:rPr>
          <w:rFonts w:ascii="微軟正黑體" w:eastAsia="微軟正黑體" w:hAnsi="微軟正黑體" w:hint="eastAsia"/>
          <w:spacing w:val="0"/>
          <w:sz w:val="20"/>
        </w:rPr>
        <w:t>常帶領短宣隊伍外出，訪問了</w:t>
      </w:r>
      <w:r w:rsidR="00CC7F98">
        <w:rPr>
          <w:rFonts w:ascii="微軟正黑體" w:eastAsia="微軟正黑體" w:hAnsi="微軟正黑體" w:hint="eastAsia"/>
          <w:spacing w:val="0"/>
          <w:sz w:val="20"/>
        </w:rPr>
        <w:t>數</w:t>
      </w:r>
      <w:r w:rsidRPr="00CC7F98">
        <w:rPr>
          <w:rFonts w:ascii="微軟正黑體" w:eastAsia="微軟正黑體" w:hAnsi="微軟正黑體" w:hint="eastAsia"/>
          <w:spacing w:val="0"/>
          <w:sz w:val="20"/>
        </w:rPr>
        <w:t>個亞洲國家。</w:t>
      </w:r>
      <w:r w:rsidR="00CC7F98">
        <w:rPr>
          <w:rFonts w:ascii="微軟正黑體" w:eastAsia="微軟正黑體" w:hAnsi="微軟正黑體" w:hint="eastAsia"/>
          <w:spacing w:val="0"/>
          <w:sz w:val="20"/>
        </w:rPr>
        <w:t>11</w:t>
      </w:r>
      <w:r w:rsidRPr="00CC7F98">
        <w:rPr>
          <w:rFonts w:ascii="微軟正黑體" w:eastAsia="微軟正黑體" w:hAnsi="微軟正黑體" w:hint="eastAsia"/>
          <w:spacing w:val="0"/>
          <w:sz w:val="20"/>
        </w:rPr>
        <w:t>年前，他協助建立</w:t>
      </w:r>
      <w:r w:rsidR="00CC7F98">
        <w:rPr>
          <w:rFonts w:ascii="微軟正黑體" w:eastAsia="微軟正黑體" w:hAnsi="微軟正黑體" w:hint="eastAsia"/>
          <w:spacing w:val="0"/>
          <w:sz w:val="20"/>
        </w:rPr>
        <w:t>《</w:t>
      </w:r>
      <w:r w:rsidR="00CC7F98" w:rsidRPr="00CC7F98">
        <w:rPr>
          <w:rFonts w:ascii="微軟正黑體" w:eastAsia="微軟正黑體" w:hAnsi="微軟正黑體" w:hint="eastAsia"/>
          <w:spacing w:val="0"/>
          <w:sz w:val="20"/>
        </w:rPr>
        <w:t>柬埔寨</w:t>
      </w:r>
      <w:r w:rsidRPr="00CC7F98">
        <w:rPr>
          <w:rFonts w:ascii="微軟正黑體" w:eastAsia="微軟正黑體" w:hAnsi="微軟正黑體" w:hint="eastAsia"/>
          <w:spacing w:val="0"/>
          <w:sz w:val="20"/>
        </w:rPr>
        <w:t>迦南頌恩學校</w:t>
      </w:r>
      <w:r w:rsidR="00CC7F98">
        <w:rPr>
          <w:rFonts w:ascii="微軟正黑體" w:eastAsia="微軟正黑體" w:hAnsi="微軟正黑體" w:hint="eastAsia"/>
          <w:spacing w:val="0"/>
          <w:sz w:val="20"/>
        </w:rPr>
        <w:t>》</w:t>
      </w:r>
      <w:r w:rsidRPr="00CC7F98">
        <w:rPr>
          <w:rFonts w:ascii="微軟正黑體" w:eastAsia="微軟正黑體" w:hAnsi="微軟正黑體" w:hint="eastAsia"/>
          <w:spacing w:val="0"/>
          <w:sz w:val="20"/>
        </w:rPr>
        <w:t>；迄今，有700多名學生和50名教職員工。2017年他與妻子明子（Akiko）移居柬埔寨磅清揚省，創辦了</w:t>
      </w:r>
      <w:r w:rsidR="00CC7F98">
        <w:rPr>
          <w:rFonts w:ascii="微軟正黑體" w:eastAsia="微軟正黑體" w:hAnsi="微軟正黑體" w:hint="eastAsia"/>
          <w:spacing w:val="0"/>
          <w:sz w:val="20"/>
        </w:rPr>
        <w:t>《</w:t>
      </w:r>
      <w:r w:rsidRPr="00CC7F98">
        <w:rPr>
          <w:rFonts w:ascii="微軟正黑體" w:eastAsia="微軟正黑體" w:hAnsi="微軟正黑體" w:hint="eastAsia"/>
          <w:spacing w:val="0"/>
          <w:sz w:val="20"/>
        </w:rPr>
        <w:t>頌恩基督徒聚會處</w:t>
      </w:r>
      <w:r w:rsidR="00CC7F98">
        <w:rPr>
          <w:rFonts w:ascii="微軟正黑體" w:eastAsia="微軟正黑體" w:hAnsi="微軟正黑體" w:hint="eastAsia"/>
          <w:spacing w:val="0"/>
          <w:sz w:val="20"/>
        </w:rPr>
        <w:t>》</w:t>
      </w:r>
      <w:r w:rsidRPr="00CC7F98">
        <w:rPr>
          <w:rFonts w:ascii="微軟正黑體" w:eastAsia="微軟正黑體" w:hAnsi="微軟正黑體" w:hint="eastAsia"/>
          <w:spacing w:val="0"/>
          <w:sz w:val="20"/>
        </w:rPr>
        <w:t>；他們專注於傳福音、門徒訓練以及培養教會新一代領導者。</w:t>
      </w:r>
    </w:p>
    <w:p w:rsidR="0092149C" w:rsidRDefault="0092149C" w:rsidP="0092149C">
      <w:pPr>
        <w:spacing w:beforeLines="50" w:before="120"/>
      </w:pPr>
    </w:p>
    <w:p w:rsidR="0092149C" w:rsidRPr="00CC7F98" w:rsidRDefault="0092149C" w:rsidP="00CC7F98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一、前言：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•大誡命「耶穌對他說：你要盡心、盡性、盡意愛主─你的神。這是誡命中的第一，且是最大的。其次也相倣，就是要愛人如己。（太22:37-39）」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•大使命「耶穌進前來，對他們說：天上地下所有的權柄都賜給我了。所以，你們要去，使萬民作我的門徒，奉父、子、</w:t>
      </w:r>
      <w:r w:rsidRPr="00CC7F98">
        <w:rPr>
          <w:rFonts w:ascii="標楷體" w:eastAsia="標楷體" w:hAnsi="標楷體" w:hint="eastAsia"/>
          <w:spacing w:val="0"/>
          <w:sz w:val="24"/>
          <w:szCs w:val="24"/>
        </w:rPr>
        <w:t>聖靈的名給他們施洗。凡我所吩咐你們的，都教訓他們遵守，我就常與你們同在，直到世界的末了。」（太28:18-21）</w:t>
      </w:r>
    </w:p>
    <w:p w:rsidR="0092149C" w:rsidRPr="00CC7F98" w:rsidRDefault="0092149C" w:rsidP="00CC7F98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二、耶穌如何領人作門徒</w:t>
      </w:r>
    </w:p>
    <w:p w:rsidR="0092149C" w:rsidRPr="00CC7F98" w:rsidRDefault="00517A11" w:rsidP="00CC7F98">
      <w:pPr>
        <w:spacing w:beforeLines="50" w:before="120" w:line="340" w:lineRule="exact"/>
        <w:ind w:leftChars="50" w:left="392" w:hangingChars="100" w:hanging="280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cs="Arial" w:hint="eastAsia"/>
          <w:noProof/>
          <w:color w:val="000000"/>
          <w:spacing w:val="0"/>
          <w:kern w:val="2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463550</wp:posOffset>
            </wp:positionV>
            <wp:extent cx="571500" cy="5715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校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9C" w:rsidRPr="00CC7F98">
        <w:rPr>
          <w:rFonts w:ascii="標楷體" w:eastAsia="標楷體" w:hAnsi="標楷體" w:hint="eastAsia"/>
          <w:spacing w:val="0"/>
          <w:sz w:val="24"/>
          <w:szCs w:val="24"/>
        </w:rPr>
        <w:t>1.慕道者是靈裡死亡、需要被拯救（約1:29）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2.初信者、信心弱；需要成長、養育（約1:43）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3.神國度的工人；需要裝備、去服事（太4:19）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4.領人做門徒者；需要生命倍增、事工成長（太4:19）</w:t>
      </w:r>
    </w:p>
    <w:p w:rsidR="0092149C" w:rsidRPr="00CC7F98" w:rsidRDefault="0092149C" w:rsidP="00CC7F98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三、你坐在哪張椅子上</w:t>
      </w:r>
    </w:p>
    <w:p w:rsidR="0092149C" w:rsidRPr="00CC7F98" w:rsidRDefault="00517A11" w:rsidP="00CC7F98">
      <w:pPr>
        <w:spacing w:beforeLines="50" w:before="120" w:line="340" w:lineRule="exact"/>
        <w:ind w:leftChars="50" w:left="342" w:hangingChars="100" w:hanging="230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DFChuW4-B5" w:eastAsiaTheme="minorEastAsia" w:hAnsi="華康彩帶體 Std W7" w:cs="Arial" w:hint="eastAsia"/>
          <w:noProof/>
          <w:color w:val="000000"/>
          <w:spacing w:val="0"/>
          <w:kern w:val="2"/>
          <w:sz w:val="23"/>
          <w:szCs w:val="23"/>
        </w:rPr>
        <w:drawing>
          <wp:anchor distT="0" distB="0" distL="114300" distR="114300" simplePos="0" relativeHeight="251685888" behindDoc="0" locked="0" layoutInCell="1" allowOverlap="1" wp14:anchorId="4CB758CA" wp14:editId="30D6211D">
            <wp:simplePos x="0" y="0"/>
            <wp:positionH relativeFrom="column">
              <wp:posOffset>2305050</wp:posOffset>
            </wp:positionH>
            <wp:positionV relativeFrom="paragraph">
              <wp:posOffset>320675</wp:posOffset>
            </wp:positionV>
            <wp:extent cx="2436495" cy="1174750"/>
            <wp:effectExtent l="0" t="0" r="1905" b="635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317027_10156104766781744_4498378824039268352_n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9" b="15553"/>
                    <a:stretch/>
                  </pic:blipFill>
                  <pic:spPr bwMode="auto">
                    <a:xfrm>
                      <a:off x="0" y="0"/>
                      <a:ext cx="2436495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9C" w:rsidRPr="00CC7F98">
        <w:rPr>
          <w:rFonts w:ascii="標楷體" w:eastAsia="標楷體" w:hAnsi="標楷體" w:hint="eastAsia"/>
          <w:spacing w:val="0"/>
          <w:sz w:val="24"/>
          <w:szCs w:val="24"/>
        </w:rPr>
        <w:t>1.第一張</w:t>
      </w:r>
    </w:p>
    <w:p w:rsidR="0092149C" w:rsidRPr="00CC7F98" w:rsidRDefault="00CC7F98" w:rsidP="00CC7F98">
      <w:pPr>
        <w:spacing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</w:t>
      </w:r>
      <w:r w:rsidR="0092149C" w:rsidRPr="00CC7F98">
        <w:rPr>
          <w:rFonts w:ascii="標楷體" w:eastAsia="標楷體" w:hAnsi="標楷體" w:hint="eastAsia"/>
          <w:spacing w:val="0"/>
          <w:sz w:val="24"/>
          <w:szCs w:val="24"/>
        </w:rPr>
        <w:t>•對慕道者、你們來看！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2.第二張</w:t>
      </w:r>
    </w:p>
    <w:p w:rsidR="0092149C" w:rsidRPr="00CC7F98" w:rsidRDefault="00CC7F98" w:rsidP="00CC7F98">
      <w:pPr>
        <w:spacing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</w:t>
      </w:r>
      <w:r w:rsidR="0092149C" w:rsidRPr="00CC7F98">
        <w:rPr>
          <w:rFonts w:ascii="標楷體" w:eastAsia="標楷體" w:hAnsi="標楷體" w:hint="eastAsia"/>
          <w:spacing w:val="0"/>
          <w:sz w:val="24"/>
          <w:szCs w:val="24"/>
        </w:rPr>
        <w:t>•對信徒、跟從我！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3.第三張</w:t>
      </w:r>
    </w:p>
    <w:p w:rsidR="0092149C" w:rsidRPr="00CC7F98" w:rsidRDefault="00CC7F98" w:rsidP="00CC7F98">
      <w:pPr>
        <w:spacing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</w:t>
      </w:r>
      <w:r w:rsidR="0092149C" w:rsidRPr="00CC7F98">
        <w:rPr>
          <w:rFonts w:ascii="標楷體" w:eastAsia="標楷體" w:hAnsi="標楷體" w:hint="eastAsia"/>
          <w:spacing w:val="0"/>
          <w:sz w:val="24"/>
          <w:szCs w:val="24"/>
        </w:rPr>
        <w:t>•對工人、作得人漁夫！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4.第四張</w:t>
      </w:r>
    </w:p>
    <w:p w:rsidR="0092149C" w:rsidRPr="00CC7F98" w:rsidRDefault="00CC7F98" w:rsidP="00CC7F98">
      <w:pPr>
        <w:spacing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</w:t>
      </w:r>
      <w:r w:rsidR="0092149C" w:rsidRPr="00CC7F98">
        <w:rPr>
          <w:rFonts w:ascii="標楷體" w:eastAsia="標楷體" w:hAnsi="標楷體" w:hint="eastAsia"/>
          <w:spacing w:val="0"/>
          <w:sz w:val="24"/>
          <w:szCs w:val="24"/>
        </w:rPr>
        <w:t>•對作門徒者、去結果子！</w:t>
      </w:r>
    </w:p>
    <w:p w:rsidR="0092149C" w:rsidRPr="00CC7F98" w:rsidRDefault="0092149C" w:rsidP="00CC7F98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四、領人做門徒的團隊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1.三股合成的繩子不容易折斷（傳4:12）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2.惟有神叫他生長（林前3:6）</w:t>
      </w:r>
    </w:p>
    <w:p w:rsidR="0092149C" w:rsidRPr="00CC7F98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3.巴拿巴找著掃羅一起服事（徒11:24-26）</w:t>
      </w:r>
    </w:p>
    <w:p w:rsidR="0092149C" w:rsidRPr="00CC7F98" w:rsidRDefault="0092149C" w:rsidP="00CC7F98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五、結論：</w:t>
      </w:r>
    </w:p>
    <w:p w:rsidR="00095BFD" w:rsidRDefault="0092149C" w:rsidP="00CC7F98">
      <w:pPr>
        <w:spacing w:beforeLines="50" w:before="120" w:line="340" w:lineRule="exact"/>
        <w:ind w:leftChars="50" w:left="352" w:hangingChars="100" w:hanging="240"/>
        <w:jc w:val="both"/>
        <w:rPr>
          <w:rFonts w:ascii="Microsoft JhengHei UI" w:eastAsia="Microsoft JhengHei UI" w:hAnsi="Microsoft JhengHei UI" w:cs="新細明體"/>
          <w:color w:val="201F1E"/>
          <w:spacing w:val="0"/>
          <w:kern w:val="0"/>
          <w:sz w:val="23"/>
          <w:szCs w:val="23"/>
        </w:rPr>
      </w:pPr>
      <w:r w:rsidRPr="00CC7F98">
        <w:rPr>
          <w:rFonts w:ascii="標楷體" w:eastAsia="標楷體" w:hAnsi="標楷體" w:hint="eastAsia"/>
          <w:spacing w:val="0"/>
          <w:sz w:val="24"/>
          <w:szCs w:val="24"/>
        </w:rPr>
        <w:t>•使人作門徒是需要全教會的投入</w:t>
      </w:r>
      <w:r w:rsidR="00095BFD" w:rsidRPr="008A45C7">
        <w:rPr>
          <w:rFonts w:hint="eastAsia"/>
          <w:sz w:val="28"/>
          <w:szCs w:val="28"/>
        </w:rPr>
        <w:sym w:font="Webdings" w:char="F059"/>
      </w:r>
    </w:p>
    <w:p w:rsidR="00095BFD" w:rsidRPr="00095BFD" w:rsidRDefault="00095BFD" w:rsidP="00095BFD">
      <w:pPr>
        <w:widowControl/>
        <w:shd w:val="clear" w:color="auto" w:fill="FFFFFF"/>
        <w:adjustRightInd/>
        <w:spacing w:line="240" w:lineRule="auto"/>
        <w:rPr>
          <w:rFonts w:ascii="Microsoft JhengHei UI" w:eastAsia="Microsoft JhengHei UI" w:hAnsi="Microsoft JhengHei UI" w:cs="新細明體"/>
          <w:color w:val="201F1E"/>
          <w:spacing w:val="0"/>
          <w:kern w:val="0"/>
          <w:sz w:val="23"/>
          <w:szCs w:val="23"/>
        </w:rPr>
      </w:pPr>
    </w:p>
    <w:p w:rsidR="00773FB3" w:rsidRDefault="00773FB3" w:rsidP="00773FB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彩帶體 Std W7" w:eastAsia="華康彩帶體 Std W7" w:hAnsi="華康彩帶體 Std W7" w:cs="Arial"/>
          <w:color w:val="000000"/>
          <w:spacing w:val="0"/>
          <w:kern w:val="2"/>
          <w:sz w:val="28"/>
          <w:szCs w:val="28"/>
        </w:rPr>
      </w:pPr>
      <w:r w:rsidRPr="00773FB3">
        <w:rPr>
          <w:rFonts w:ascii="華康彩帶體 Std W7" w:eastAsia="華康彩帶體 Std W7" w:hAnsi="華康彩帶體 Std W7" w:cs="Arial" w:hint="eastAsia"/>
          <w:color w:val="000000"/>
          <w:spacing w:val="0"/>
          <w:kern w:val="2"/>
          <w:sz w:val="28"/>
          <w:szCs w:val="28"/>
        </w:rPr>
        <w:t>【柬埔寨頌恩迦南學校】</w:t>
      </w:r>
    </w:p>
    <w:p w:rsidR="00773FB3" w:rsidRDefault="00773FB3" w:rsidP="00773FB3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2"/>
          <w:szCs w:val="22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2"/>
          <w:szCs w:val="22"/>
        </w:rPr>
        <w:t>Sangkhim</w:t>
      </w:r>
      <w:r>
        <w:rPr>
          <w:rFonts w:asciiTheme="minorEastAsia" w:eastAsiaTheme="minorEastAsia" w:hAnsiTheme="minorEastAsia" w:cs="Arial" w:hint="eastAsia"/>
          <w:color w:val="000000"/>
          <w:spacing w:val="0"/>
          <w:kern w:val="2"/>
          <w:sz w:val="22"/>
          <w:szCs w:val="22"/>
        </w:rPr>
        <w:t xml:space="preserve"> </w:t>
      </w: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2"/>
          <w:szCs w:val="22"/>
        </w:rPr>
        <w:t>Canaan School</w:t>
      </w:r>
    </w:p>
    <w:p w:rsidR="00773FB3" w:rsidRPr="00773FB3" w:rsidRDefault="00773FB3" w:rsidP="00773FB3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2"/>
          <w:szCs w:val="22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2"/>
          <w:szCs w:val="22"/>
        </w:rPr>
        <w:t>(Kampong Chhnang, Cambodia)</w:t>
      </w:r>
    </w:p>
    <w:p w:rsidR="00773FB3" w:rsidRPr="00773FB3" w:rsidRDefault="00773FB3" w:rsidP="00773FB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〈認識柬埔寨〉</w:t>
      </w:r>
    </w:p>
    <w:p w:rsidR="00773FB3" w:rsidRPr="00773FB3" w:rsidRDefault="00773FB3" w:rsidP="00773FB3">
      <w:pPr>
        <w:widowControl/>
        <w:shd w:val="clear" w:color="auto" w:fill="FFFFFF"/>
        <w:adjustRightInd/>
        <w:spacing w:beforeLines="20" w:before="48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柬埔寨位於中南半島，為君主立憲、內閣制國家，宗教以佛教為主，人口約1340萬人；近年經濟以10%迅速成長，人民年平均所得約美金二千元；為東南亞地區，少數政府不阻止外國人興學國家。</w:t>
      </w:r>
    </w:p>
    <w:p w:rsidR="00773FB3" w:rsidRPr="00773FB3" w:rsidRDefault="00773FB3" w:rsidP="00773FB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〈頌恩迦南學校〉簡介</w:t>
      </w:r>
    </w:p>
    <w:p w:rsidR="00773FB3" w:rsidRDefault="00773FB3" w:rsidP="00773FB3">
      <w:pPr>
        <w:widowControl/>
        <w:shd w:val="clear" w:color="auto" w:fill="FFFFFF"/>
        <w:adjustRightInd/>
        <w:spacing w:beforeLines="20" w:before="48" w:line="320" w:lineRule="exact"/>
        <w:jc w:val="both"/>
        <w:textAlignment w:val="auto"/>
        <w:rPr>
          <w:rFonts w:ascii="DFChuW4-B5" w:eastAsiaTheme="minorEastAsia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通過柬埔寨政府立案，由基督徒於2009年建立的私立學校；由新加坡與韓國人治校，並設有來自十個國家「基督徒聚會處」代表，</w:t>
      </w: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組成之國際諮詢委員會，協助籌款興辦。</w:t>
      </w:r>
    </w:p>
    <w:p w:rsidR="00773FB3" w:rsidRPr="00773FB3" w:rsidRDefault="00773FB3" w:rsidP="00773FB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〈學校發展〉</w:t>
      </w:r>
    </w:p>
    <w:p w:rsidR="00773FB3" w:rsidRPr="00773FB3" w:rsidRDefault="00773FB3" w:rsidP="00773FB3">
      <w:pPr>
        <w:widowControl/>
        <w:shd w:val="clear" w:color="auto" w:fill="FFFFFF"/>
        <w:adjustRightInd/>
        <w:spacing w:beforeLines="20" w:before="48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 xml:space="preserve">˙2009 幼稚園（中班、大班） </w:t>
      </w:r>
    </w:p>
    <w:p w:rsidR="00773FB3" w:rsidRPr="00773FB3" w:rsidRDefault="00773FB3" w:rsidP="00773FB3">
      <w:pPr>
        <w:widowControl/>
        <w:shd w:val="clear" w:color="auto" w:fill="FFFFFF"/>
        <w:adjustRightInd/>
        <w:spacing w:beforeLines="20" w:before="48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˙2011 小學（一至六年級）</w:t>
      </w:r>
    </w:p>
    <w:p w:rsidR="00773FB3" w:rsidRPr="00773FB3" w:rsidRDefault="00517A11" w:rsidP="00773FB3">
      <w:pPr>
        <w:widowControl/>
        <w:shd w:val="clear" w:color="auto" w:fill="FFFFFF"/>
        <w:adjustRightInd/>
        <w:spacing w:beforeLines="20" w:before="48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>
        <w:rPr>
          <w:rFonts w:ascii="DFChuW4-B5" w:eastAsiaTheme="minorEastAsia" w:hAnsi="華康彩帶體 Std W7" w:cs="Arial" w:hint="eastAsia"/>
          <w:noProof/>
          <w:color w:val="000000"/>
          <w:spacing w:val="0"/>
          <w:kern w:val="2"/>
          <w:sz w:val="23"/>
          <w:szCs w:val="23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2093595" cy="728345"/>
            <wp:effectExtent l="0" t="0" r="1905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366253_10156166040641744_9158166560626442240_o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B3"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˙2017 中學（國中、高中）</w:t>
      </w:r>
    </w:p>
    <w:p w:rsidR="00773FB3" w:rsidRPr="00773FB3" w:rsidRDefault="00773FB3" w:rsidP="00773FB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DFChuW4-B5" w:eastAsia="DFChuW4-B5" w:hAnsi="華康彩帶體 Std W7" w:cs="Arial"/>
          <w:color w:val="000000"/>
          <w:spacing w:val="0"/>
          <w:kern w:val="2"/>
          <w:sz w:val="23"/>
          <w:szCs w:val="23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願景：頌恩迦南學校的願景是成為聲望卓越的教育機構，學生們在此學習與培養神所賜的潛能，長大成熟後成為負責任感的公民，以及成為柬埔寨國家社會的領袖。</w:t>
      </w:r>
    </w:p>
    <w:p w:rsidR="00F86825" w:rsidRDefault="00773FB3" w:rsidP="00517A11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華康彩帶體 Std W7" w:eastAsia="華康彩帶體 Std W7" w:hAnsi="華康彩帶體 Std W7" w:cs="Arial"/>
          <w:color w:val="000000"/>
          <w:spacing w:val="0"/>
          <w:kern w:val="2"/>
          <w:sz w:val="28"/>
          <w:szCs w:val="28"/>
        </w:rPr>
      </w:pPr>
      <w:r w:rsidRPr="00773FB3">
        <w:rPr>
          <w:rFonts w:ascii="DFChuW4-B5" w:eastAsia="DFChuW4-B5" w:hAnsi="華康彩帶體 Std W7" w:cs="Arial" w:hint="eastAsia"/>
          <w:color w:val="000000"/>
          <w:spacing w:val="0"/>
          <w:kern w:val="2"/>
          <w:sz w:val="23"/>
          <w:szCs w:val="23"/>
        </w:rPr>
        <w:t>使命：基於基督信仰價值提供柬埔寨孩童整全的教育體系，讓孩子們在智慧、體能、社會、道德、文化、靈性上成長。</w:t>
      </w:r>
      <w:r w:rsidR="006A40AF" w:rsidRPr="008A45C7">
        <w:rPr>
          <w:rFonts w:hint="eastAsia"/>
          <w:sz w:val="28"/>
          <w:szCs w:val="28"/>
        </w:rPr>
        <w:sym w:font="Webdings" w:char="F059"/>
      </w:r>
    </w:p>
    <w:p w:rsidR="00517A11" w:rsidRPr="006F4F3D" w:rsidRDefault="00517A11" w:rsidP="00517A11">
      <w:pPr>
        <w:spacing w:beforeLines="100" w:before="240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517A11" w:rsidRPr="00326125" w:rsidRDefault="00517A11" w:rsidP="00517A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517A11" w:rsidRPr="00326125" w:rsidRDefault="00517A11" w:rsidP="00517A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陳建發弟兄</w:t>
      </w:r>
    </w:p>
    <w:p w:rsidR="00517A11" w:rsidRPr="00326125" w:rsidRDefault="00517A11" w:rsidP="00517A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517A11" w:rsidRDefault="00517A11" w:rsidP="00517A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517A11" w:rsidRDefault="00517A11" w:rsidP="00517A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慕道班、初信造就班</w:t>
      </w:r>
    </w:p>
    <w:p w:rsidR="00517A11" w:rsidRPr="00326125" w:rsidRDefault="00517A11" w:rsidP="00517A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517A11" w:rsidRDefault="00517A11" w:rsidP="00517A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517A11" w:rsidRDefault="00517A11" w:rsidP="00517A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陳梅軒姊妹</w:t>
      </w:r>
    </w:p>
    <w:p w:rsidR="00517A11" w:rsidRPr="00326125" w:rsidRDefault="00517A11" w:rsidP="00517A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吳瑞碧姊妹</w:t>
      </w:r>
    </w:p>
    <w:p w:rsidR="00517A11" w:rsidRDefault="00517A11" w:rsidP="00517A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517A11" w:rsidRDefault="00517A11" w:rsidP="00517A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默想禱告會</w:t>
      </w:r>
    </w:p>
    <w:p w:rsidR="00517A11" w:rsidRDefault="00517A11" w:rsidP="00517A11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F86825" w:rsidRPr="00517A11" w:rsidRDefault="00F86825" w:rsidP="00F86825">
      <w:pPr>
        <w:autoSpaceDE w:val="0"/>
        <w:autoSpaceDN w:val="0"/>
        <w:spacing w:line="400" w:lineRule="exact"/>
        <w:textAlignment w:val="auto"/>
        <w:rPr>
          <w:rFonts w:ascii="華康仿宋體W4" w:eastAsia="華康仿宋體W4" w:cs="標楷體"/>
          <w:b/>
          <w:color w:val="000000"/>
          <w:spacing w:val="0"/>
          <w:kern w:val="0"/>
          <w:szCs w:val="26"/>
        </w:rPr>
      </w:pPr>
      <w:r w:rsidRPr="00517A11">
        <w:rPr>
          <w:rFonts w:ascii="華康仿宋體W4" w:eastAsia="華康仿宋體W4" w:cs="標楷體" w:hint="eastAsia"/>
          <w:b/>
          <w:color w:val="000000"/>
          <w:spacing w:val="0"/>
          <w:kern w:val="0"/>
          <w:sz w:val="32"/>
          <w:szCs w:val="32"/>
        </w:rPr>
        <w:lastRenderedPageBreak/>
        <w:t>【虎尾家書】</w:t>
      </w:r>
      <w:r w:rsidR="00B016D3" w:rsidRPr="00517A11">
        <w:rPr>
          <w:rFonts w:ascii="華康仿宋體W4" w:eastAsia="華康仿宋體W4" w:cs="標楷體" w:hint="eastAsia"/>
          <w:b/>
          <w:color w:val="000000"/>
          <w:spacing w:val="0"/>
          <w:kern w:val="0"/>
          <w:sz w:val="24"/>
          <w:szCs w:val="24"/>
        </w:rPr>
        <w:t>曾嘉逸弟兄</w:t>
      </w:r>
    </w:p>
    <w:p w:rsidR="00F86825" w:rsidRPr="00F86825" w:rsidRDefault="00F86825" w:rsidP="00F86825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華康仿宋體W4" w:eastAsia="華康仿宋體W4" w:cs="新細明體"/>
          <w:color w:val="000000"/>
          <w:spacing w:val="0"/>
          <w:kern w:val="0"/>
          <w:sz w:val="23"/>
          <w:szCs w:val="23"/>
        </w:rPr>
      </w:pPr>
      <w:r w:rsidRPr="00F86825">
        <w:rPr>
          <w:rFonts w:ascii="華康仿宋體W4" w:eastAsia="華康仿宋體W4" w:cs="新細明體" w:hint="eastAsia"/>
          <w:color w:val="000000"/>
          <w:spacing w:val="0"/>
          <w:kern w:val="0"/>
          <w:sz w:val="23"/>
          <w:szCs w:val="23"/>
        </w:rPr>
        <w:t>親愛的弟兄姊妹：平安！</w:t>
      </w:r>
    </w:p>
    <w:p w:rsidR="00F86825" w:rsidRPr="00F86825" w:rsidRDefault="00F86825" w:rsidP="00F86825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華康仿宋體W4" w:eastAsia="華康仿宋體W4" w:hAnsi="Calibri" w:cs="新細明體"/>
          <w:color w:val="000000"/>
          <w:spacing w:val="0"/>
          <w:kern w:val="0"/>
          <w:sz w:val="23"/>
          <w:szCs w:val="23"/>
        </w:rPr>
      </w:pPr>
      <w:r w:rsidRPr="00F86825">
        <w:rPr>
          <w:rFonts w:ascii="華康仿宋體W4" w:eastAsia="華康仿宋體W4" w:cs="新細明體" w:hint="eastAsia"/>
          <w:color w:val="000000"/>
          <w:spacing w:val="0"/>
          <w:kern w:val="0"/>
          <w:sz w:val="23"/>
          <w:szCs w:val="23"/>
        </w:rPr>
        <w:t>今天是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2020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年元旦，回顧去年的來時路，充滿挑戰，也充滿恩典。</w:t>
      </w:r>
    </w:p>
    <w:p w:rsidR="00F86825" w:rsidRPr="00F86825" w:rsidRDefault="00F86825" w:rsidP="00F86825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華康仿宋體W4" w:eastAsia="華康仿宋體W4" w:hAnsi="Calibri" w:cs="新細明體"/>
          <w:color w:val="000000"/>
          <w:spacing w:val="0"/>
          <w:kern w:val="0"/>
          <w:sz w:val="23"/>
          <w:szCs w:val="23"/>
        </w:rPr>
      </w:pP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感謝神，修繕工程順利完成，上週六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(12/28)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也已順利舉辦獻堂感恩聚會，有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16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個教會，約有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270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位弟兄姊妹蒞臨參加，充滿了喜樂與感恩，謝謝大家的關心和支持，一切的榮耀全歸於神。</w:t>
      </w:r>
    </w:p>
    <w:p w:rsidR="00F86825" w:rsidRPr="00F86825" w:rsidRDefault="00F86825" w:rsidP="00F86825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華康仿宋體W4" w:eastAsia="華康仿宋體W4" w:hAnsi="Calibri" w:cs="新細明體"/>
          <w:color w:val="000000"/>
          <w:spacing w:val="0"/>
          <w:kern w:val="0"/>
          <w:sz w:val="23"/>
          <w:szCs w:val="23"/>
        </w:rPr>
      </w:pP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當會所的硬體完成之後，緊接的問題是福音事工要如何推動發展，能帶領更多人認識福音，成為神的兒女，並同被建造。上個月我們舉辦兩場福音聚會，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12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月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7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日兒童聖誕劇福音聚會，有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50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多位未信主的小朋友，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10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多位家長參加；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12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月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21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日生命見證福音聚會，也有</w:t>
      </w:r>
      <w:r w:rsidRPr="00F86825">
        <w:rPr>
          <w:rFonts w:ascii="華康仿宋體W4" w:eastAsia="華康仿宋體W4" w:hAnsi="Calibri" w:cs="Calibri" w:hint="eastAsia"/>
          <w:bCs/>
          <w:color w:val="000000"/>
          <w:spacing w:val="0"/>
          <w:kern w:val="0"/>
          <w:sz w:val="23"/>
          <w:szCs w:val="23"/>
        </w:rPr>
        <w:t>80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多人參加，這些福音朋友如何進一步接觸、認識信仰，是我們現在所面對的課題！我們不過是栽種、澆灌的，只有神能改變人的生命，這是聖靈的工作，要如何與神同工，使福音事工致能開花結果，求主幫助我們。</w:t>
      </w:r>
    </w:p>
    <w:p w:rsidR="00546E8B" w:rsidRPr="003C5550" w:rsidRDefault="00F86825" w:rsidP="00517A11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華康仿宋體W4" w:eastAsia="華康仿宋體W4" w:hAnsi="華康彩帶體 Std W7"/>
          <w:b/>
          <w:iCs/>
          <w:color w:val="000000"/>
          <w:spacing w:val="0"/>
          <w:kern w:val="0"/>
          <w:sz w:val="24"/>
          <w:szCs w:val="24"/>
        </w:rPr>
      </w:pP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另外，今年上半我們必須完成「教會歷史調查」的工作。這是我們未曾有過的經驗，卻意義深遠，這是一項「尋根」的工程；如果我們不</w:t>
      </w:r>
      <w:r w:rsidRPr="00F86825">
        <w:rPr>
          <w:rFonts w:ascii="華康仿宋體W4" w:eastAsia="華康仿宋體W4" w:hAnsi="Calibri" w:cs="新細明體" w:hint="eastAsia"/>
          <w:color w:val="000000"/>
          <w:spacing w:val="0"/>
          <w:kern w:val="0"/>
          <w:sz w:val="23"/>
          <w:szCs w:val="23"/>
        </w:rPr>
        <w:t>知道自己的歷史，就像沒有根基一樣，隨風擺盪，也不能建立起委身的認同感。今年底也必須完成「國家記憶庫數位典藏」的專案計畫。求主賜智慧和力量給我們，施恩的手繼續幫助我們一步一步向著標竿邁行。</w:t>
      </w:r>
      <w:r w:rsidR="00952BD7" w:rsidRPr="008A45C7">
        <w:rPr>
          <w:rFonts w:hint="eastAsia"/>
          <w:sz w:val="28"/>
          <w:szCs w:val="28"/>
        </w:rPr>
        <w:sym w:font="Webdings" w:char="F059"/>
      </w:r>
    </w:p>
    <w:p w:rsidR="00692132" w:rsidRDefault="00692132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7D3ED5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7D3ED5">
        <w:rPr>
          <w:rFonts w:ascii="華康龍門石碑(P)" w:eastAsia="華康龍門石碑(P)" w:hAnsi="華康古印體" w:cs="Times New Roman" w:hint="eastAsia"/>
          <w:spacing w:val="-6"/>
          <w:kern w:val="20"/>
        </w:rPr>
        <w:t>我勸你，第一要為萬人懇求、禱告、代求、祝謝；</w:t>
      </w:r>
    </w:p>
    <w:p w:rsidR="007D3ED5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before="0" w:beforeAutospacing="0" w:after="0" w:afterAutospacing="0" w:line="240" w:lineRule="exact"/>
        <w:ind w:leftChars="-100" w:left="-224" w:rightChars="-100" w:right="-224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7D3ED5">
        <w:rPr>
          <w:rFonts w:ascii="華康龍門石碑(P)" w:eastAsia="華康龍門石碑(P)" w:hAnsi="華康古印體" w:cs="Times New Roman" w:hint="eastAsia"/>
          <w:spacing w:val="-6"/>
          <w:kern w:val="20"/>
        </w:rPr>
        <w:t>為君王和一切在位的，也該如此，使我們可以敬虔、端正、平安無事地度日。</w:t>
      </w:r>
    </w:p>
    <w:p w:rsidR="00692132" w:rsidRPr="007D3ED5" w:rsidRDefault="00692132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before="0" w:beforeAutospacing="0" w:after="0" w:afterAutospacing="0" w:line="240" w:lineRule="exact"/>
        <w:ind w:leftChars="-100" w:left="-224" w:rightChars="-100" w:right="-224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提摩太前書2:1~2</w:t>
      </w:r>
    </w:p>
    <w:p w:rsidR="007D3ED5" w:rsidRPr="007D3ED5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7D3ED5" w:rsidRPr="007D3ED5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7D3ED5">
        <w:rPr>
          <w:rFonts w:ascii="華康龍門石碑(P)" w:eastAsia="華康龍門石碑(P)" w:hAnsi="華康古印體" w:cs="Times New Roman" w:hint="eastAsia"/>
          <w:spacing w:val="-6"/>
          <w:kern w:val="20"/>
        </w:rPr>
        <w:t>提摩太前書 2:2</w:t>
      </w:r>
    </w:p>
    <w:p w:rsidR="007D3ED5" w:rsidRPr="007D3ED5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7D3ED5">
        <w:rPr>
          <w:rFonts w:ascii="華康龍門石碑(P)" w:eastAsia="華康龍門石碑(P)" w:hAnsi="華康古印體" w:cs="Times New Roman"/>
          <w:spacing w:val="-6"/>
          <w:kern w:val="20"/>
        </w:rPr>
        <w:t>https://my.bible.com/bible/46/1TI.2.2</w:t>
      </w:r>
    </w:p>
    <w:p w:rsidR="007D3ED5" w:rsidRPr="007D3ED5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7D3ED5" w:rsidRPr="007D3ED5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7D3ED5">
        <w:rPr>
          <w:rFonts w:ascii="華康龍門石碑(P)" w:eastAsia="華康龍門石碑(P)" w:hAnsi="華康古印體" w:cs="Times New Roman" w:hint="eastAsia"/>
          <w:spacing w:val="-6"/>
          <w:kern w:val="20"/>
        </w:rPr>
        <w:t>提摩太前書 2:1-2</w:t>
      </w:r>
    </w:p>
    <w:p w:rsidR="00095BFD" w:rsidRPr="00FB74EE" w:rsidRDefault="007D3ED5" w:rsidP="007D3ED5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7D3ED5">
        <w:rPr>
          <w:rFonts w:ascii="華康龍門石碑(P)" w:eastAsia="華康龍門石碑(P)" w:hAnsi="華康古印體" w:cs="Times New Roman"/>
          <w:spacing w:val="-6"/>
          <w:kern w:val="20"/>
        </w:rPr>
        <w:t>https://my.bible.com/bible/46/1TI.2.1-2</w:t>
      </w:r>
      <w:r w:rsidR="00095BFD"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  啟示錄21:5</w:t>
      </w:r>
    </w:p>
    <w:p w:rsidR="00FB74EE" w:rsidRPr="00FB74EE" w:rsidRDefault="00FB74EE" w:rsidP="0035499F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FB74EE" w:rsidRPr="00FB74EE" w:rsidRDefault="00FB74EE" w:rsidP="0035499F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FB74EE">
        <w:rPr>
          <w:rFonts w:ascii="華康龍門石碑(P)" w:eastAsia="華康龍門石碑(P)" w:hAnsi="華康古印體" w:cs="Times New Roman" w:hint="eastAsia"/>
          <w:spacing w:val="-6"/>
          <w:kern w:val="20"/>
        </w:rPr>
        <w:t>約翰一書 1:7</w:t>
      </w:r>
    </w:p>
    <w:p w:rsidR="001C7E25" w:rsidRPr="00255D8F" w:rsidRDefault="00FB74EE" w:rsidP="0035499F">
      <w:pPr>
        <w:pStyle w:val="ecxxmsonormal0"/>
        <w:framePr w:w="7484" w:h="1077" w:hRule="exact" w:hSpace="284" w:wrap="notBeside" w:vAnchor="page" w:hAnchor="page" w:x="8790" w:y="5643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 w:rsidRPr="00FB74EE">
        <w:rPr>
          <w:rFonts w:ascii="華康龍門石碑(P)" w:eastAsia="華康龍門石碑(P)" w:hAnsi="華康古印體" w:cs="Times New Roman"/>
          <w:spacing w:val="-6"/>
          <w:kern w:val="20"/>
        </w:rPr>
        <w:t>https://my.bible.com/bible/46/1JN.1.7</w:t>
      </w:r>
      <w:r w:rsidR="00ED1754"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   </w:t>
      </w:r>
      <w:r w:rsidR="00ED1754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羅馬書1</w:t>
      </w:r>
      <w:r w:rsidR="001C7E25" w:rsidRPr="00255D8F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:</w:t>
      </w:r>
      <w:r w:rsidR="00ED1754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17</w:t>
      </w:r>
    </w:p>
    <w:p w:rsidR="00B016D3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="00B016D3"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="00B016D3"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 w:rsidR="00B016D3">
        <w:rPr>
          <w:rFonts w:ascii="華康魏碑體(P)" w:eastAsia="華康魏碑體(P)" w:hAnsi="華康古印體" w:hint="eastAsia"/>
          <w:spacing w:val="10"/>
          <w:szCs w:val="26"/>
        </w:rPr>
        <w:t>615</w:t>
      </w:r>
      <w:r w:rsidR="00B016D3"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 w:rsidR="00B016D3">
        <w:rPr>
          <w:rFonts w:ascii="華康魏碑體(P)" w:eastAsia="華康魏碑體(P)" w:hAnsi="華康古印體" w:hint="eastAsia"/>
          <w:spacing w:val="10"/>
          <w:szCs w:val="26"/>
        </w:rPr>
        <w:t>20</w:t>
      </w:r>
      <w:r w:rsidR="00B016D3"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B016D3">
        <w:rPr>
          <w:rFonts w:ascii="華康魏碑體(P)" w:eastAsia="華康魏碑體(P)" w:hAnsi="華康古印體" w:hint="eastAsia"/>
          <w:spacing w:val="10"/>
          <w:szCs w:val="26"/>
        </w:rPr>
        <w:t>01</w:t>
      </w:r>
      <w:r w:rsidR="00B016D3"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B016D3">
        <w:rPr>
          <w:rFonts w:ascii="華康魏碑體(P)" w:eastAsia="華康魏碑體(P)" w:hAnsi="華康古印體" w:hint="eastAsia"/>
          <w:spacing w:val="10"/>
          <w:szCs w:val="26"/>
        </w:rPr>
        <w:t>05</w:t>
      </w:r>
    </w:p>
    <w:p w:rsidR="00B016D3" w:rsidRPr="006511BA" w:rsidRDefault="00B016D3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</w:t>
      </w:r>
      <w:r w:rsidR="00095BFD"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網站：</w:t>
      </w:r>
      <w:hyperlink r:id="rId13" w:history="1">
        <w:r w:rsidR="00095BFD"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095BFD" w:rsidRPr="006511BA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</w:t>
      </w:r>
      <w:r w:rsidR="00B016D3"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回想</w:t>
      </w:r>
      <w:r w:rsidR="0035499F"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="00B016D3"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回轉</w:t>
      </w:r>
      <w:r w:rsidR="0035499F"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="00B016D3"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回復-</w:t>
      </w:r>
      <w:r w:rsidR="00B016D3" w:rsidRPr="006511BA">
        <w:rPr>
          <w:rFonts w:ascii="華康魏碑體(P)" w:eastAsia="華康魏碑體(P)" w:hAnsi="華康古印體"/>
          <w:spacing w:val="0"/>
          <w:sz w:val="23"/>
          <w:szCs w:val="23"/>
        </w:rPr>
        <w:t>-</w:t>
      </w:r>
      <w:r w:rsidR="00B016D3"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改變你基督徒的壞習慣</w:t>
      </w:r>
    </w:p>
    <w:p w:rsidR="00095BFD" w:rsidRPr="00326125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095BFD" w:rsidRPr="00FA623A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095BFD" w:rsidRPr="00326125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5499F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Pr="002D6895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35499F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9013A8">
        <w:rPr>
          <w:rFonts w:ascii="華康細圓體(P)" w:eastAsia="華康細圓體(P)"/>
          <w:b/>
          <w:spacing w:val="0"/>
          <w:sz w:val="20"/>
        </w:rPr>
        <w:tab/>
      </w:r>
      <w:r w:rsidR="009013A8">
        <w:rPr>
          <w:rFonts w:ascii="華康細圓體(P)" w:eastAsia="華康細圓體(P)" w:hint="eastAsia"/>
          <w:b/>
          <w:spacing w:val="0"/>
          <w:sz w:val="20"/>
        </w:rPr>
        <w:t>弟兄讀書會(七)</w:t>
      </w:r>
    </w:p>
    <w:p w:rsidR="00095BFD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35499F">
        <w:rPr>
          <w:rFonts w:ascii="Times New Roman" w:eastAsia="華康隸書體W7(P)" w:hint="eastAsia"/>
          <w:bCs/>
          <w:spacing w:val="-10"/>
          <w:sz w:val="24"/>
        </w:rPr>
        <w:t>賴映良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35499F">
        <w:rPr>
          <w:rFonts w:ascii="華康隸書體W7(P)" w:eastAsia="華康隸書體W7(P)" w:hint="eastAsia"/>
          <w:bCs/>
          <w:spacing w:val="-12"/>
          <w:sz w:val="24"/>
        </w:rPr>
        <w:t>弟兄讀書會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9013A8">
        <w:rPr>
          <w:rFonts w:ascii="華康細圓體(P)" w:eastAsia="華康細圓體(P)" w:hint="eastAsia"/>
          <w:b/>
          <w:spacing w:val="0"/>
          <w:sz w:val="20"/>
        </w:rPr>
        <w:t>賴</w:t>
      </w:r>
      <w:r w:rsidR="0035499F">
        <w:rPr>
          <w:rFonts w:ascii="華康細圓體(P)" w:eastAsia="華康細圓體(P)" w:hint="eastAsia"/>
          <w:b/>
          <w:spacing w:val="0"/>
          <w:sz w:val="20"/>
        </w:rPr>
        <w:t>大隨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95BFD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35499F">
        <w:rPr>
          <w:rFonts w:ascii="華康隸書體W7(P)" w:eastAsia="華康隸書體W7(P)" w:hint="eastAsia"/>
          <w:bCs/>
          <w:spacing w:val="-12"/>
          <w:sz w:val="24"/>
        </w:rPr>
        <w:t>封道引弟兄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35499F">
        <w:rPr>
          <w:rFonts w:ascii="華康細圓體(P)" w:eastAsia="華康細圓體(P)" w:hint="eastAsia"/>
          <w:b/>
          <w:spacing w:val="0"/>
          <w:sz w:val="20"/>
        </w:rPr>
        <w:t>徐漢慧姊妹</w:t>
      </w:r>
    </w:p>
    <w:p w:rsidR="00095BFD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35499F">
        <w:rPr>
          <w:rFonts w:ascii="Times New Roman" w:eastAsia="華康隸書體W7(P)" w:hint="eastAsia"/>
          <w:bCs/>
          <w:spacing w:val="-10"/>
          <w:sz w:val="24"/>
        </w:rPr>
        <w:t>陳建發</w:t>
      </w:r>
      <w:r w:rsidRPr="0091402E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35499F">
        <w:rPr>
          <w:rFonts w:ascii="華康細圓體(P)" w:eastAsia="華康細圓體(P)" w:hint="eastAsia"/>
          <w:b/>
          <w:spacing w:val="0"/>
          <w:sz w:val="20"/>
        </w:rPr>
        <w:t>羅煜寰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D3ED5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5499F" w:rsidRPr="0035499F">
        <w:rPr>
          <w:rFonts w:ascii="華康隸書體W7(P)" w:eastAsia="華康隸書體W7(P)" w:hint="eastAsia"/>
          <w:bCs/>
          <w:spacing w:val="-12"/>
          <w:sz w:val="24"/>
        </w:rPr>
        <w:t>四張椅子的操練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7D3ED5" w:rsidRPr="007D3ED5">
        <w:rPr>
          <w:rFonts w:ascii="華康細圓體(P)" w:eastAsia="華康細圓體(P)" w:hint="eastAsia"/>
          <w:b/>
          <w:spacing w:val="0"/>
          <w:sz w:val="20"/>
        </w:rPr>
        <w:t>有主站在我旁邊</w:t>
      </w:r>
    </w:p>
    <w:p w:rsidR="00095BFD" w:rsidRDefault="00095BFD" w:rsidP="007D3ED5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35499F">
        <w:rPr>
          <w:rFonts w:ascii="華康隸書體W7(P)" w:eastAsia="華康隸書體W7(P)"/>
          <w:bCs/>
          <w:spacing w:val="-12"/>
          <w:sz w:val="24"/>
        </w:rPr>
        <w:tab/>
      </w:r>
      <w:r w:rsidR="0035499F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隸書體W7(P)"/>
          <w:bCs/>
          <w:spacing w:val="0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>
        <w:rPr>
          <w:rFonts w:ascii="華康細圓體(P)" w:eastAsia="華康細圓體(P)" w:hint="eastAsia"/>
          <w:b/>
          <w:spacing w:val="0"/>
          <w:sz w:val="20"/>
        </w:rPr>
        <w:t>經文</w:t>
      </w:r>
      <w:r w:rsidRPr="00326125">
        <w:rPr>
          <w:rFonts w:ascii="華康細圓體(P)" w:eastAsia="華康細圓體(P)" w:hint="eastAsia"/>
          <w:b/>
          <w:spacing w:val="0"/>
          <w:sz w:val="20"/>
        </w:rPr>
        <w:t>：</w:t>
      </w:r>
      <w:r w:rsidR="007D3ED5" w:rsidRPr="007D3ED5">
        <w:rPr>
          <w:rFonts w:ascii="華康細圓體(P)" w:eastAsia="華康細圓體(P)" w:hint="eastAsia"/>
          <w:b/>
          <w:spacing w:val="0"/>
          <w:sz w:val="20"/>
        </w:rPr>
        <w:t>提摩太後書4:9-22</w:t>
      </w:r>
    </w:p>
    <w:p w:rsidR="00095BFD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5499F" w:rsidRPr="0035499F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35499F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35499F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35499F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095BFD" w:rsidRPr="00996605" w:rsidRDefault="00095BFD" w:rsidP="0035499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9013A8" w:rsidRPr="0035499F">
        <w:rPr>
          <w:rFonts w:ascii="華康隸書體W7(P)" w:eastAsia="華康隸書體W7(P)" w:hint="eastAsia"/>
          <w:bCs/>
          <w:spacing w:val="-12"/>
          <w:sz w:val="24"/>
        </w:rPr>
        <w:t>楊晴智姊妹</w:t>
      </w:r>
      <w:r w:rsidR="0035499F">
        <w:rPr>
          <w:rFonts w:ascii="華康隸書體W7(P)" w:eastAsia="華康隸書體W7(P)"/>
          <w:bCs/>
          <w:spacing w:val="-12"/>
          <w:sz w:val="24"/>
        </w:rPr>
        <w:tab/>
      </w:r>
      <w:r w:rsidR="0035499F">
        <w:rPr>
          <w:rFonts w:ascii="華康隸書體W7(P)" w:eastAsia="華康隸書體W7(P)"/>
          <w:bCs/>
          <w:spacing w:val="-12"/>
          <w:sz w:val="24"/>
        </w:rPr>
        <w:tab/>
      </w:r>
      <w:r w:rsidR="0035499F">
        <w:rPr>
          <w:rFonts w:ascii="華康隸書體W7(P)" w:eastAsia="華康隸書體W7(P)"/>
          <w:bCs/>
          <w:spacing w:val="-12"/>
          <w:sz w:val="24"/>
        </w:rPr>
        <w:tab/>
      </w:r>
      <w:r w:rsidR="0035499F" w:rsidRPr="0035499F">
        <w:rPr>
          <w:rFonts w:ascii="Times New Roman" w:eastAsia="華康細圓體(P)" w:hint="eastAsia"/>
          <w:b/>
          <w:spacing w:val="0"/>
          <w:sz w:val="20"/>
        </w:rPr>
        <w:t>李詠嫻姊妹</w:t>
      </w:r>
    </w:p>
    <w:p w:rsidR="005770D3" w:rsidRDefault="005770D3" w:rsidP="00B07452">
      <w:pPr>
        <w:pStyle w:val="xgmail-p3"/>
        <w:shd w:val="clear" w:color="auto" w:fill="FFFFFF"/>
        <w:spacing w:before="0" w:beforeAutospacing="0" w:after="0" w:afterAutospacing="0" w:line="4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2D0557" w:rsidRPr="00FB39B2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2D0557" w:rsidRPr="00FB39B2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2D0557" w:rsidRPr="007A6133" w:rsidRDefault="002D0557" w:rsidP="002D0557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517A11" w:rsidRPr="001D4D0A" w:rsidRDefault="00517A11" w:rsidP="00517A11">
      <w:pPr>
        <w:autoSpaceDE w:val="0"/>
        <w:autoSpaceDN w:val="0"/>
        <w:spacing w:beforeLines="100" w:before="240" w:line="400" w:lineRule="exact"/>
        <w:jc w:val="both"/>
        <w:textAlignment w:val="auto"/>
        <w:rPr>
          <w:rFonts w:ascii="華康彩帶體 Std W7" w:eastAsia="華康彩帶體 Std W7" w:hAnsi="華康彩帶體 Std W7" w:cs="新細明體"/>
          <w:color w:val="000000"/>
          <w:spacing w:val="0"/>
          <w:kern w:val="0"/>
          <w:sz w:val="24"/>
          <w:szCs w:val="24"/>
        </w:rPr>
      </w:pPr>
      <w:r w:rsidRPr="001D4D0A"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《耶和華以勒</w:t>
      </w:r>
      <w:r w:rsidR="001D4D0A" w:rsidRPr="001D4D0A"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》</w:t>
      </w:r>
      <w:r w:rsidR="00CE7479"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奉獻</w:t>
      </w:r>
      <w:r w:rsidR="007D3ED5"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調整</w:t>
      </w:r>
      <w:r w:rsidR="001D4D0A" w:rsidRPr="001D4D0A"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說明</w:t>
      </w:r>
    </w:p>
    <w:p w:rsidR="00517A11" w:rsidRPr="001D4D0A" w:rsidRDefault="001D4D0A" w:rsidP="00CE7479">
      <w:pPr>
        <w:autoSpaceDE w:val="0"/>
        <w:autoSpaceDN w:val="0"/>
        <w:spacing w:beforeLines="30" w:before="72" w:line="300" w:lineRule="exact"/>
        <w:jc w:val="both"/>
        <w:textAlignment w:val="auto"/>
        <w:rPr>
          <w:rFonts w:ascii="華康細圓體" w:eastAsia="華康細圓體" w:hAnsi="華康彩帶體 Std W7" w:cs="新細明體"/>
          <w:color w:val="000000"/>
          <w:spacing w:val="0"/>
          <w:kern w:val="0"/>
          <w:sz w:val="20"/>
        </w:rPr>
      </w:pPr>
      <w:r w:rsidRPr="001D4D0A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自2020年</w:t>
      </w:r>
      <w:r w:rsidR="00CE7479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起因會計業務調整，</w:t>
      </w:r>
      <w:r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對彭書睿、林憶紜夫婦之</w:t>
      </w:r>
      <w:r w:rsidRPr="001D4D0A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奉獻</w:t>
      </w:r>
      <w:r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，請填寫《基督徒聚會處差傳協會》之奉獻信封</w:t>
      </w:r>
      <w:r w:rsidR="00CE7479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(在長椅上)</w:t>
      </w:r>
      <w:r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，</w:t>
      </w:r>
      <w:r w:rsidR="00CE7479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由</w:t>
      </w:r>
      <w:r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教會直接代轉，並由《差傳協會》開</w:t>
      </w:r>
      <w:r w:rsidR="00CE7479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立個人</w:t>
      </w:r>
      <w:r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奉獻收據。對劉介磐弟兄之奉獻</w:t>
      </w:r>
      <w:r w:rsidR="006A46A7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也</w:t>
      </w:r>
      <w:r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將直接轉</w:t>
      </w:r>
      <w:r w:rsidR="006A46A7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交其本人</w:t>
      </w:r>
      <w:bookmarkStart w:id="0" w:name="_GoBack"/>
      <w:bookmarkEnd w:id="0"/>
      <w:r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，不另開奉獻收據。</w:t>
      </w:r>
      <w:r w:rsidR="00CE7479">
        <w:rPr>
          <w:rFonts w:ascii="華康細圓體" w:eastAsia="華康細圓體" w:hAnsi="華康彩帶體 Std W7" w:cs="新細明體" w:hint="eastAsia"/>
          <w:color w:val="000000"/>
          <w:spacing w:val="0"/>
          <w:kern w:val="0"/>
          <w:sz w:val="20"/>
        </w:rPr>
        <w:t>特此公告。</w:t>
      </w:r>
    </w:p>
    <w:p w:rsidR="00517A11" w:rsidRPr="001D4D0A" w:rsidRDefault="00517A11" w:rsidP="001D4D0A">
      <w:pPr>
        <w:autoSpaceDE w:val="0"/>
        <w:autoSpaceDN w:val="0"/>
        <w:spacing w:line="300" w:lineRule="exact"/>
        <w:jc w:val="both"/>
        <w:textAlignment w:val="auto"/>
        <w:rPr>
          <w:rFonts w:ascii="華康細圓體" w:eastAsia="華康細圓體" w:hAnsi="華康彩帶體 Std W7" w:cs="新細明體"/>
          <w:color w:val="000000"/>
          <w:spacing w:val="0"/>
          <w:kern w:val="0"/>
          <w:sz w:val="21"/>
          <w:szCs w:val="21"/>
        </w:rPr>
      </w:pPr>
    </w:p>
    <w:p w:rsidR="00A4256F" w:rsidRDefault="00A4256F" w:rsidP="007D3ED5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華康彩帶體 Std W7" w:eastAsia="華康彩帶體 Std W7" w:hAnsi="華康彩帶體 Std W7" w:cs="新細明體"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12/26</w:t>
      </w:r>
      <w:r w:rsidRPr="00A4256F"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【姊妹會感恩餐會</w:t>
      </w:r>
      <w:r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>】</w:t>
      </w:r>
    </w:p>
    <w:p w:rsidR="00517A11" w:rsidRPr="00A4256F" w:rsidRDefault="007D3ED5" w:rsidP="007D3ED5">
      <w:pPr>
        <w:autoSpaceDE w:val="0"/>
        <w:autoSpaceDN w:val="0"/>
        <w:spacing w:line="340" w:lineRule="exact"/>
        <w:jc w:val="both"/>
        <w:textAlignment w:val="auto"/>
        <w:rPr>
          <w:rFonts w:ascii="華康彩帶體 Std W7" w:eastAsia="華康彩帶體 Std W7" w:hAnsi="華康彩帶體 Std W7" w:cs="新細明體"/>
          <w:color w:val="000000"/>
          <w:spacing w:val="0"/>
          <w:kern w:val="0"/>
          <w:sz w:val="24"/>
          <w:szCs w:val="24"/>
        </w:rPr>
      </w:pPr>
      <w:r>
        <w:rPr>
          <w:rFonts w:ascii="DFChuW4-B5" w:eastAsiaTheme="minorEastAsia" w:hAnsi="微軟正黑體" w:cs="微軟正黑體 Light"/>
          <w:b/>
          <w:bCs/>
          <w:noProof/>
          <w:spacing w:val="0"/>
          <w:sz w:val="21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271780</wp:posOffset>
            </wp:positionV>
            <wp:extent cx="1560830" cy="1223645"/>
            <wp:effectExtent l="0" t="0" r="127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827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23"/>
                    <a:stretch/>
                  </pic:blipFill>
                  <pic:spPr bwMode="auto">
                    <a:xfrm>
                      <a:off x="0" y="0"/>
                      <a:ext cx="1560830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" w:eastAsia="華康細圓體" w:hAnsi="華康彩帶體 Std W7" w:cs="新細明體" w:hint="eastAsia"/>
          <w:noProof/>
          <w:color w:val="000000"/>
          <w:spacing w:val="0"/>
          <w:kern w:val="0"/>
          <w:sz w:val="21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257810</wp:posOffset>
            </wp:positionV>
            <wp:extent cx="994410" cy="122364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856972_2844169285626786_4687391671787192320_o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5"/>
                    <a:stretch/>
                  </pic:blipFill>
                  <pic:spPr bwMode="auto">
                    <a:xfrm>
                      <a:off x="0" y="0"/>
                      <a:ext cx="994410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" w:eastAsia="華康細圓體" w:hAnsi="華康彩帶體 Std W7" w:cs="新細明體" w:hint="eastAsia"/>
          <w:noProof/>
          <w:color w:val="000000"/>
          <w:spacing w:val="0"/>
          <w:kern w:val="0"/>
          <w:sz w:val="21"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1534160</wp:posOffset>
            </wp:positionV>
            <wp:extent cx="2444115" cy="1323975"/>
            <wp:effectExtent l="0" t="0" r="0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0290603_2844169565626758_2453147219096764416_o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21146" r="5369" b="7913"/>
                    <a:stretch/>
                  </pic:blipFill>
                  <pic:spPr bwMode="auto">
                    <a:xfrm>
                      <a:off x="0" y="0"/>
                      <a:ext cx="244411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6F">
        <w:rPr>
          <w:rFonts w:ascii="華康彩帶體 Std W7" w:eastAsia="華康彩帶體 Std W7" w:hAnsi="華康彩帶體 Std W7" w:cs="新細明體" w:hint="eastAsia"/>
          <w:color w:val="000000"/>
          <w:spacing w:val="0"/>
          <w:kern w:val="0"/>
          <w:sz w:val="24"/>
          <w:szCs w:val="24"/>
        </w:rPr>
        <w:t xml:space="preserve">    及王周玉琳姊妹百歲慶生</w:t>
      </w:r>
    </w:p>
    <w:p w:rsidR="00B016D3" w:rsidRPr="00A873A4" w:rsidRDefault="00B016D3" w:rsidP="007D3ED5">
      <w:pPr>
        <w:autoSpaceDE w:val="0"/>
        <w:autoSpaceDN w:val="0"/>
        <w:spacing w:line="300" w:lineRule="exact"/>
        <w:jc w:val="both"/>
        <w:textAlignment w:val="auto"/>
        <w:rPr>
          <w:rFonts w:ascii="DFChuW4-B5" w:eastAsiaTheme="minorEastAsia" w:hAnsi="微軟正黑體" w:cs="微軟正黑體 Light"/>
          <w:b/>
          <w:bCs/>
          <w:spacing w:val="0"/>
          <w:sz w:val="21"/>
          <w:szCs w:val="21"/>
        </w:rPr>
      </w:pPr>
    </w:p>
    <w:sectPr w:rsidR="00B016D3" w:rsidRPr="00A873A4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1D0" w:rsidRDefault="006D51D0">
      <w:r>
        <w:separator/>
      </w:r>
    </w:p>
  </w:endnote>
  <w:endnote w:type="continuationSeparator" w:id="0">
    <w:p w:rsidR="006D51D0" w:rsidRDefault="006D5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DFChuW4-B5">
    <w:panose1 w:val="03000409000000000000"/>
    <w:charset w:val="86"/>
    <w:family w:val="script"/>
    <w:pitch w:val="fixed"/>
    <w:sig w:usb0="80000001" w:usb1="280F1800" w:usb2="00000016" w:usb3="00000000" w:csb0="00040000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1D0" w:rsidRDefault="006D51D0">
      <w:r>
        <w:separator/>
      </w:r>
    </w:p>
  </w:footnote>
  <w:footnote w:type="continuationSeparator" w:id="0">
    <w:p w:rsidR="006D51D0" w:rsidRDefault="006D51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44C154D"/>
    <w:multiLevelType w:val="hybridMultilevel"/>
    <w:tmpl w:val="F6EC5D8C"/>
    <w:lvl w:ilvl="0" w:tplc="352AE2E4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3" w:hanging="480"/>
      </w:pPr>
    </w:lvl>
    <w:lvl w:ilvl="2" w:tplc="0409001B" w:tentative="1">
      <w:start w:val="1"/>
      <w:numFmt w:val="lowerRoman"/>
      <w:lvlText w:val="%3."/>
      <w:lvlJc w:val="right"/>
      <w:pPr>
        <w:ind w:left="1533" w:hanging="480"/>
      </w:pPr>
    </w:lvl>
    <w:lvl w:ilvl="3" w:tplc="0409000F" w:tentative="1">
      <w:start w:val="1"/>
      <w:numFmt w:val="decimal"/>
      <w:lvlText w:val="%4."/>
      <w:lvlJc w:val="left"/>
      <w:pPr>
        <w:ind w:left="20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3" w:hanging="480"/>
      </w:pPr>
    </w:lvl>
    <w:lvl w:ilvl="5" w:tplc="0409001B" w:tentative="1">
      <w:start w:val="1"/>
      <w:numFmt w:val="lowerRoman"/>
      <w:lvlText w:val="%6."/>
      <w:lvlJc w:val="right"/>
      <w:pPr>
        <w:ind w:left="2973" w:hanging="480"/>
      </w:pPr>
    </w:lvl>
    <w:lvl w:ilvl="6" w:tplc="0409000F" w:tentative="1">
      <w:start w:val="1"/>
      <w:numFmt w:val="decimal"/>
      <w:lvlText w:val="%7."/>
      <w:lvlJc w:val="left"/>
      <w:pPr>
        <w:ind w:left="34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3" w:hanging="480"/>
      </w:pPr>
    </w:lvl>
    <w:lvl w:ilvl="8" w:tplc="0409001B" w:tentative="1">
      <w:start w:val="1"/>
      <w:numFmt w:val="lowerRoman"/>
      <w:lvlText w:val="%9."/>
      <w:lvlJc w:val="right"/>
      <w:pPr>
        <w:ind w:left="4413" w:hanging="480"/>
      </w:pPr>
    </w:lvl>
  </w:abstractNum>
  <w:abstractNum w:abstractNumId="3" w15:restartNumberingAfterBreak="0">
    <w:nsid w:val="04C80C2E"/>
    <w:multiLevelType w:val="hybridMultilevel"/>
    <w:tmpl w:val="0AE2F740"/>
    <w:lvl w:ilvl="0" w:tplc="0CC65F86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1947DB"/>
    <w:multiLevelType w:val="hybridMultilevel"/>
    <w:tmpl w:val="F14460C6"/>
    <w:lvl w:ilvl="0" w:tplc="0088B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6504F63"/>
    <w:multiLevelType w:val="hybridMultilevel"/>
    <w:tmpl w:val="3CBEB1AC"/>
    <w:lvl w:ilvl="0" w:tplc="A4C6D6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D24111"/>
    <w:multiLevelType w:val="hybridMultilevel"/>
    <w:tmpl w:val="F6BC4524"/>
    <w:lvl w:ilvl="0" w:tplc="C166DF40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D0B0C2E"/>
    <w:multiLevelType w:val="hybridMultilevel"/>
    <w:tmpl w:val="A7560F82"/>
    <w:lvl w:ilvl="0" w:tplc="C8CCC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947DF5"/>
    <w:multiLevelType w:val="multilevel"/>
    <w:tmpl w:val="EA9E7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0" w15:restartNumberingAfterBreak="0">
    <w:nsid w:val="175725AC"/>
    <w:multiLevelType w:val="hybridMultilevel"/>
    <w:tmpl w:val="C39A97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3E728A"/>
    <w:multiLevelType w:val="hybridMultilevel"/>
    <w:tmpl w:val="AC0CD4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8343A6"/>
    <w:multiLevelType w:val="hybridMultilevel"/>
    <w:tmpl w:val="68CA8B82"/>
    <w:lvl w:ilvl="0" w:tplc="0CC65F86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39401D8"/>
    <w:multiLevelType w:val="hybridMultilevel"/>
    <w:tmpl w:val="43F09C1C"/>
    <w:lvl w:ilvl="0" w:tplc="581473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43E5FFB"/>
    <w:multiLevelType w:val="hybridMultilevel"/>
    <w:tmpl w:val="C13819E6"/>
    <w:lvl w:ilvl="0" w:tplc="0FDE38D8">
      <w:start w:val="1"/>
      <w:numFmt w:val="ideographLegalTraditional"/>
      <w:lvlText w:val="%1."/>
      <w:lvlJc w:val="left"/>
      <w:pPr>
        <w:ind w:left="360" w:hanging="360"/>
      </w:pPr>
      <w:rPr>
        <w:rFonts w:hint="default"/>
        <w:b/>
      </w:rPr>
    </w:lvl>
    <w:lvl w:ilvl="1" w:tplc="A5AAEB0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7E9C91AA">
      <w:start w:val="1"/>
      <w:numFmt w:val="taiwaneseCountingThousand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60F2245"/>
    <w:multiLevelType w:val="hybridMultilevel"/>
    <w:tmpl w:val="8042F8AA"/>
    <w:lvl w:ilvl="0" w:tplc="0FF0B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A12B85"/>
    <w:multiLevelType w:val="hybridMultilevel"/>
    <w:tmpl w:val="2F3A237A"/>
    <w:lvl w:ilvl="0" w:tplc="11461032">
      <w:start w:val="1"/>
      <w:numFmt w:val="decimal"/>
      <w:lvlText w:val="%1."/>
      <w:lvlJc w:val="left"/>
      <w:pPr>
        <w:ind w:left="960" w:hanging="480"/>
      </w:pPr>
      <w:rPr>
        <w:rFonts w:eastAsia="細明體" w:hint="eastAsia"/>
        <w:sz w:val="20"/>
      </w:rPr>
    </w:lvl>
    <w:lvl w:ilvl="1" w:tplc="7706B168">
      <w:start w:val="1"/>
      <w:numFmt w:val="decimal"/>
      <w:lvlText w:val="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ECE2A81"/>
    <w:multiLevelType w:val="hybridMultilevel"/>
    <w:tmpl w:val="2A6E1C7C"/>
    <w:lvl w:ilvl="0" w:tplc="DCDC9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450B792F"/>
    <w:multiLevelType w:val="hybridMultilevel"/>
    <w:tmpl w:val="BD34FCD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9436D4"/>
    <w:multiLevelType w:val="hybridMultilevel"/>
    <w:tmpl w:val="416EA0E4"/>
    <w:lvl w:ilvl="0" w:tplc="51CC7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AE75184"/>
    <w:multiLevelType w:val="hybridMultilevel"/>
    <w:tmpl w:val="F620EFB6"/>
    <w:lvl w:ilvl="0" w:tplc="0CC65F86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1E3296"/>
    <w:multiLevelType w:val="hybridMultilevel"/>
    <w:tmpl w:val="5D2824D2"/>
    <w:lvl w:ilvl="0" w:tplc="D604D78C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0"/>
        </w:tabs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0"/>
        </w:tabs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0"/>
        </w:tabs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0"/>
        </w:tabs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0"/>
        </w:tabs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0"/>
        </w:tabs>
        <w:ind w:left="4540" w:hanging="480"/>
      </w:pPr>
      <w:rPr>
        <w:rFonts w:ascii="Wingdings" w:hAnsi="Wingdings" w:hint="default"/>
      </w:rPr>
    </w:lvl>
  </w:abstractNum>
  <w:abstractNum w:abstractNumId="25" w15:restartNumberingAfterBreak="0">
    <w:nsid w:val="510209F6"/>
    <w:multiLevelType w:val="multilevel"/>
    <w:tmpl w:val="BDDC31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7A07D9"/>
    <w:multiLevelType w:val="hybridMultilevel"/>
    <w:tmpl w:val="5026519E"/>
    <w:lvl w:ilvl="0" w:tplc="0D720B0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7C1386"/>
    <w:multiLevelType w:val="hybridMultilevel"/>
    <w:tmpl w:val="26DAFBAC"/>
    <w:lvl w:ilvl="0" w:tplc="1A987DA8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3" w:hanging="480"/>
      </w:pPr>
    </w:lvl>
    <w:lvl w:ilvl="2" w:tplc="0409001B" w:tentative="1">
      <w:start w:val="1"/>
      <w:numFmt w:val="lowerRoman"/>
      <w:lvlText w:val="%3."/>
      <w:lvlJc w:val="right"/>
      <w:pPr>
        <w:ind w:left="1533" w:hanging="480"/>
      </w:pPr>
    </w:lvl>
    <w:lvl w:ilvl="3" w:tplc="0409000F" w:tentative="1">
      <w:start w:val="1"/>
      <w:numFmt w:val="decimal"/>
      <w:lvlText w:val="%4."/>
      <w:lvlJc w:val="left"/>
      <w:pPr>
        <w:ind w:left="20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3" w:hanging="480"/>
      </w:pPr>
    </w:lvl>
    <w:lvl w:ilvl="5" w:tplc="0409001B" w:tentative="1">
      <w:start w:val="1"/>
      <w:numFmt w:val="lowerRoman"/>
      <w:lvlText w:val="%6."/>
      <w:lvlJc w:val="right"/>
      <w:pPr>
        <w:ind w:left="2973" w:hanging="480"/>
      </w:pPr>
    </w:lvl>
    <w:lvl w:ilvl="6" w:tplc="0409000F" w:tentative="1">
      <w:start w:val="1"/>
      <w:numFmt w:val="decimal"/>
      <w:lvlText w:val="%7."/>
      <w:lvlJc w:val="left"/>
      <w:pPr>
        <w:ind w:left="34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3" w:hanging="480"/>
      </w:pPr>
    </w:lvl>
    <w:lvl w:ilvl="8" w:tplc="0409001B" w:tentative="1">
      <w:start w:val="1"/>
      <w:numFmt w:val="lowerRoman"/>
      <w:lvlText w:val="%9."/>
      <w:lvlJc w:val="right"/>
      <w:pPr>
        <w:ind w:left="4413" w:hanging="480"/>
      </w:pPr>
    </w:lvl>
  </w:abstractNum>
  <w:abstractNum w:abstractNumId="28" w15:restartNumberingAfterBreak="0">
    <w:nsid w:val="574F3F3B"/>
    <w:multiLevelType w:val="multilevel"/>
    <w:tmpl w:val="195AD8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642817"/>
    <w:multiLevelType w:val="hybridMultilevel"/>
    <w:tmpl w:val="8F729F8A"/>
    <w:lvl w:ilvl="0" w:tplc="AE7439E6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30" w15:restartNumberingAfterBreak="0">
    <w:nsid w:val="61D74EB2"/>
    <w:multiLevelType w:val="hybridMultilevel"/>
    <w:tmpl w:val="E37A4F14"/>
    <w:lvl w:ilvl="0" w:tplc="C5667F0E">
      <w:start w:val="1"/>
      <w:numFmt w:val="decimal"/>
      <w:lvlText w:val="%1."/>
      <w:lvlJc w:val="left"/>
      <w:pPr>
        <w:ind w:left="360" w:hanging="36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2" w15:restartNumberingAfterBreak="0">
    <w:nsid w:val="67ED3325"/>
    <w:multiLevelType w:val="multilevel"/>
    <w:tmpl w:val="918C2F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083BBB"/>
    <w:multiLevelType w:val="hybridMultilevel"/>
    <w:tmpl w:val="6D14F572"/>
    <w:lvl w:ilvl="0" w:tplc="2196D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D885C0B"/>
    <w:multiLevelType w:val="hybridMultilevel"/>
    <w:tmpl w:val="1B5ACFDA"/>
    <w:lvl w:ilvl="0" w:tplc="954C0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70DD24A2"/>
    <w:multiLevelType w:val="hybridMultilevel"/>
    <w:tmpl w:val="7D1ADE5E"/>
    <w:lvl w:ilvl="0" w:tplc="C6A689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3"/>
  </w:num>
  <w:num w:numId="3">
    <w:abstractNumId w:val="31"/>
  </w:num>
  <w:num w:numId="4">
    <w:abstractNumId w:val="20"/>
  </w:num>
  <w:num w:numId="5">
    <w:abstractNumId w:val="15"/>
  </w:num>
  <w:num w:numId="6">
    <w:abstractNumId w:val="17"/>
  </w:num>
  <w:num w:numId="7">
    <w:abstractNumId w:val="29"/>
  </w:num>
  <w:num w:numId="8">
    <w:abstractNumId w:val="5"/>
  </w:num>
  <w:num w:numId="9">
    <w:abstractNumId w:val="35"/>
  </w:num>
  <w:num w:numId="10">
    <w:abstractNumId w:val="30"/>
  </w:num>
  <w:num w:numId="11">
    <w:abstractNumId w:val="24"/>
  </w:num>
  <w:num w:numId="12">
    <w:abstractNumId w:val="6"/>
  </w:num>
  <w:num w:numId="13">
    <w:abstractNumId w:val="19"/>
  </w:num>
  <w:num w:numId="14">
    <w:abstractNumId w:val="11"/>
  </w:num>
  <w:num w:numId="15">
    <w:abstractNumId w:val="21"/>
  </w:num>
  <w:num w:numId="16">
    <w:abstractNumId w:val="26"/>
  </w:num>
  <w:num w:numId="17">
    <w:abstractNumId w:val="34"/>
  </w:num>
  <w:num w:numId="18">
    <w:abstractNumId w:val="4"/>
  </w:num>
  <w:num w:numId="19">
    <w:abstractNumId w:val="22"/>
  </w:num>
  <w:num w:numId="20">
    <w:abstractNumId w:val="33"/>
  </w:num>
  <w:num w:numId="21">
    <w:abstractNumId w:val="18"/>
  </w:num>
  <w:num w:numId="22">
    <w:abstractNumId w:val="10"/>
  </w:num>
  <w:num w:numId="23">
    <w:abstractNumId w:val="7"/>
  </w:num>
  <w:num w:numId="24">
    <w:abstractNumId w:val="12"/>
  </w:num>
  <w:num w:numId="25">
    <w:abstractNumId w:val="23"/>
  </w:num>
  <w:num w:numId="26">
    <w:abstractNumId w:val="3"/>
  </w:num>
  <w:num w:numId="27">
    <w:abstractNumId w:val="8"/>
  </w:num>
  <w:num w:numId="28">
    <w:abstractNumId w:val="28"/>
  </w:num>
  <w:num w:numId="29">
    <w:abstractNumId w:val="25"/>
  </w:num>
  <w:num w:numId="30">
    <w:abstractNumId w:val="32"/>
  </w:num>
  <w:num w:numId="31">
    <w:abstractNumId w:val="14"/>
  </w:num>
  <w:num w:numId="32">
    <w:abstractNumId w:val="27"/>
  </w:num>
  <w:num w:numId="33">
    <w:abstractNumId w:val="2"/>
  </w:num>
  <w:num w:numId="34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08E"/>
    <w:rsid w:val="000153C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3BB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961"/>
    <w:rsid w:val="000B3277"/>
    <w:rsid w:val="000B32C8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73"/>
    <w:rsid w:val="0012364F"/>
    <w:rsid w:val="0012482D"/>
    <w:rsid w:val="001248F2"/>
    <w:rsid w:val="00124B12"/>
    <w:rsid w:val="0012505F"/>
    <w:rsid w:val="00125599"/>
    <w:rsid w:val="00125E2B"/>
    <w:rsid w:val="001263D2"/>
    <w:rsid w:val="001268C4"/>
    <w:rsid w:val="00126D24"/>
    <w:rsid w:val="001271DF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1153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57F5"/>
    <w:rsid w:val="00185E83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4D2D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46A"/>
    <w:rsid w:val="001C4714"/>
    <w:rsid w:val="001C4A60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6D6"/>
    <w:rsid w:val="001D385F"/>
    <w:rsid w:val="001D3D08"/>
    <w:rsid w:val="001D4678"/>
    <w:rsid w:val="001D4BF9"/>
    <w:rsid w:val="001D4D0A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D74"/>
    <w:rsid w:val="001E1E4A"/>
    <w:rsid w:val="001E1FD0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63A"/>
    <w:rsid w:val="001F39BD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303A0"/>
    <w:rsid w:val="002306CC"/>
    <w:rsid w:val="00230AB7"/>
    <w:rsid w:val="002311AE"/>
    <w:rsid w:val="002316DC"/>
    <w:rsid w:val="00231A7A"/>
    <w:rsid w:val="0023209F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2E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5E84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4F95"/>
    <w:rsid w:val="00315E25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76F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AC6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499F"/>
    <w:rsid w:val="00355A5B"/>
    <w:rsid w:val="00355ABF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B9F"/>
    <w:rsid w:val="00364DE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2BE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9D5"/>
    <w:rsid w:val="003C4571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F7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1AA2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AF1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54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6FA"/>
    <w:rsid w:val="004E6E07"/>
    <w:rsid w:val="004E784F"/>
    <w:rsid w:val="004E7A83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73"/>
    <w:rsid w:val="00502ACE"/>
    <w:rsid w:val="005030B9"/>
    <w:rsid w:val="005032F1"/>
    <w:rsid w:val="00503457"/>
    <w:rsid w:val="0050352A"/>
    <w:rsid w:val="00503E03"/>
    <w:rsid w:val="0050406C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FB9"/>
    <w:rsid w:val="005132B0"/>
    <w:rsid w:val="00513A3E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914"/>
    <w:rsid w:val="00520C3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97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212D"/>
    <w:rsid w:val="00542748"/>
    <w:rsid w:val="005428BF"/>
    <w:rsid w:val="0054290E"/>
    <w:rsid w:val="00542AFB"/>
    <w:rsid w:val="00542FF1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7F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2B49"/>
    <w:rsid w:val="00563286"/>
    <w:rsid w:val="00563C6F"/>
    <w:rsid w:val="00563F7D"/>
    <w:rsid w:val="0056481E"/>
    <w:rsid w:val="005649EC"/>
    <w:rsid w:val="00564D6D"/>
    <w:rsid w:val="005651AC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960"/>
    <w:rsid w:val="005779F0"/>
    <w:rsid w:val="00577E2C"/>
    <w:rsid w:val="005802EF"/>
    <w:rsid w:val="00580B4A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2B36"/>
    <w:rsid w:val="005A320C"/>
    <w:rsid w:val="005A3AD6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6E01"/>
    <w:rsid w:val="005C735D"/>
    <w:rsid w:val="005C7551"/>
    <w:rsid w:val="005C7677"/>
    <w:rsid w:val="005C784A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307"/>
    <w:rsid w:val="005E4356"/>
    <w:rsid w:val="005E466F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74"/>
    <w:rsid w:val="006637EC"/>
    <w:rsid w:val="006638F6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38A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40AF"/>
    <w:rsid w:val="006A42E4"/>
    <w:rsid w:val="006A4672"/>
    <w:rsid w:val="006A46A7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46A"/>
    <w:rsid w:val="006B47D5"/>
    <w:rsid w:val="006B4A4E"/>
    <w:rsid w:val="006B4BC2"/>
    <w:rsid w:val="006B4C37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0CA8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E1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5E1"/>
    <w:rsid w:val="0077684B"/>
    <w:rsid w:val="0077689F"/>
    <w:rsid w:val="00776A07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1C36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FB0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42F7"/>
    <w:rsid w:val="007C44C4"/>
    <w:rsid w:val="007C4531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77A"/>
    <w:rsid w:val="007E6A7E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0E3B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C4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269"/>
    <w:rsid w:val="008E060B"/>
    <w:rsid w:val="008E0639"/>
    <w:rsid w:val="008E0792"/>
    <w:rsid w:val="008E0A83"/>
    <w:rsid w:val="008E1BDB"/>
    <w:rsid w:val="008E1DC8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5DD3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5BF"/>
    <w:rsid w:val="0092666C"/>
    <w:rsid w:val="00926BB5"/>
    <w:rsid w:val="00926DD5"/>
    <w:rsid w:val="00926FE1"/>
    <w:rsid w:val="009271C2"/>
    <w:rsid w:val="009273AE"/>
    <w:rsid w:val="0092774F"/>
    <w:rsid w:val="00927B62"/>
    <w:rsid w:val="00927BA7"/>
    <w:rsid w:val="00927CB5"/>
    <w:rsid w:val="00927FAB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BB"/>
    <w:rsid w:val="009413CC"/>
    <w:rsid w:val="0094178A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BD7"/>
    <w:rsid w:val="00952F5B"/>
    <w:rsid w:val="009532A3"/>
    <w:rsid w:val="009532ED"/>
    <w:rsid w:val="00953379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1EF"/>
    <w:rsid w:val="009C1904"/>
    <w:rsid w:val="009C1B49"/>
    <w:rsid w:val="009C1C82"/>
    <w:rsid w:val="009C1DFA"/>
    <w:rsid w:val="009C234C"/>
    <w:rsid w:val="009C2A04"/>
    <w:rsid w:val="009C2A83"/>
    <w:rsid w:val="009C2E44"/>
    <w:rsid w:val="009C34D4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91"/>
    <w:rsid w:val="00A21FC2"/>
    <w:rsid w:val="00A2266A"/>
    <w:rsid w:val="00A22698"/>
    <w:rsid w:val="00A22AFB"/>
    <w:rsid w:val="00A22BDD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6F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CA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382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CEE"/>
    <w:rsid w:val="00B16EEA"/>
    <w:rsid w:val="00B176DB"/>
    <w:rsid w:val="00B178DD"/>
    <w:rsid w:val="00B17C09"/>
    <w:rsid w:val="00B17C84"/>
    <w:rsid w:val="00B17D3E"/>
    <w:rsid w:val="00B17E5B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0AF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190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575"/>
    <w:rsid w:val="00BD3C17"/>
    <w:rsid w:val="00BD3FDE"/>
    <w:rsid w:val="00BD4191"/>
    <w:rsid w:val="00BD460D"/>
    <w:rsid w:val="00BD47A6"/>
    <w:rsid w:val="00BD4899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2F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7A6"/>
    <w:rsid w:val="00C07986"/>
    <w:rsid w:val="00C07C6E"/>
    <w:rsid w:val="00C07D44"/>
    <w:rsid w:val="00C1042E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8C3"/>
    <w:rsid w:val="00C71372"/>
    <w:rsid w:val="00C715AD"/>
    <w:rsid w:val="00C7169C"/>
    <w:rsid w:val="00C71849"/>
    <w:rsid w:val="00C71B70"/>
    <w:rsid w:val="00C71D86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9F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5D44"/>
    <w:rsid w:val="00D55E7E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655"/>
    <w:rsid w:val="00D66C33"/>
    <w:rsid w:val="00D6709F"/>
    <w:rsid w:val="00D6750E"/>
    <w:rsid w:val="00D676AC"/>
    <w:rsid w:val="00D6770A"/>
    <w:rsid w:val="00D67D2C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FB2"/>
    <w:rsid w:val="00D92137"/>
    <w:rsid w:val="00D9284D"/>
    <w:rsid w:val="00D93175"/>
    <w:rsid w:val="00D931E4"/>
    <w:rsid w:val="00D9389D"/>
    <w:rsid w:val="00D93F28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CEA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F4D"/>
    <w:rsid w:val="00DC3A69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D78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09EE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19"/>
    <w:rsid w:val="00E561C2"/>
    <w:rsid w:val="00E564CA"/>
    <w:rsid w:val="00E56B53"/>
    <w:rsid w:val="00E56E88"/>
    <w:rsid w:val="00E575AF"/>
    <w:rsid w:val="00E6058D"/>
    <w:rsid w:val="00E608AB"/>
    <w:rsid w:val="00E60BCF"/>
    <w:rsid w:val="00E619D8"/>
    <w:rsid w:val="00E61D5C"/>
    <w:rsid w:val="00E61EAF"/>
    <w:rsid w:val="00E61F69"/>
    <w:rsid w:val="00E623B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930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151A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617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F00379"/>
    <w:rsid w:val="00F00B2B"/>
    <w:rsid w:val="00F00E17"/>
    <w:rsid w:val="00F00FC2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57D93"/>
    <w:rsid w:val="00F60AE7"/>
    <w:rsid w:val="00F60CC3"/>
    <w:rsid w:val="00F61026"/>
    <w:rsid w:val="00F614FE"/>
    <w:rsid w:val="00F61A5E"/>
    <w:rsid w:val="00F61FD3"/>
    <w:rsid w:val="00F6218E"/>
    <w:rsid w:val="00F6327F"/>
    <w:rsid w:val="00F6346B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CDA"/>
    <w:rsid w:val="00F97E99"/>
    <w:rsid w:val="00F97FCC"/>
    <w:rsid w:val="00FA06F0"/>
    <w:rsid w:val="00FA0B52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9C7"/>
    <w:rsid w:val="00FF4DC3"/>
    <w:rsid w:val="00FF4FE8"/>
    <w:rsid w:val="00FF50F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1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aipeiassembly.or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E9AD8-D0E5-4FCA-BD57-61A887F6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205</TotalTime>
  <Pages>2</Pages>
  <Words>454</Words>
  <Characters>2589</Characters>
  <Application>Microsoft Office Word</Application>
  <DocSecurity>0</DocSecurity>
  <Lines>21</Lines>
  <Paragraphs>6</Paragraphs>
  <ScaleCrop>false</ScaleCrop>
  <Company>基督徒聚會處</Company>
  <LinksUpToDate>false</LinksUpToDate>
  <CharactersWithSpaces>3037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9</cp:revision>
  <cp:lastPrinted>2020-01-03T04:45:00Z</cp:lastPrinted>
  <dcterms:created xsi:type="dcterms:W3CDTF">2020-01-02T08:51:00Z</dcterms:created>
  <dcterms:modified xsi:type="dcterms:W3CDTF">2020-01-03T09:11:00Z</dcterms:modified>
</cp:coreProperties>
</file>